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before="240" w:after="120"/>
        <w:outlineLvl w:val="0"/>
      </w:pPr>
      <w:r>
        <w:rPr>
          <w:b/>
          <w:sz w:val="40"/>
          <w:szCs w:val="40"/>
        </w:rPr>
        <w:t xml:space="preserve">Email API — RU</w:t>
      </w:r>
    </w:p>
    <w:p>
      <w:pPr>
        <w:spacing w:after="120"/>
      </w:pPr>
      <w:r>
        <w:t xml:space="preserve">Два продукта под одним API: </w:t>
      </w:r>
      <w:r>
        <w:rPr>
          <w:b/>
        </w:rPr>
        <w:t xml:space="preserve">разовые активации</w:t>
      </w:r>
      <w:r>
        <w:t xml:space="preserve"> (получение кода на временный email) и </w:t>
      </w:r>
      <w:r>
        <w:rPr>
          <w:b/>
        </w:rPr>
        <w:t xml:space="preserve">аренда почтового ящика</w:t>
      </w:r>
      <w:r>
        <w:t xml:space="preserve"> (постоянный email на срок с доступом ко всем письмам). У них разные форматы ответа — это сделано намеренно, чтобы клиенты, уже интегрированные с апстримами, могли переключиться сменой хоста и ключа без переписывания парсеров: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Контракт 1 (активации)</w:t>
      </w:r>
      <w:r>
        <w:t xml:space="preserve"> — конверт </w:t>
      </w:r>
      <w:r>
        <w:rPr>
          <w:rFonts w:ascii="Consolas" w:hAnsi="Consolas" w:cs="Consolas"/>
          <w:sz w:val="18"/>
          <w:shd w:val="clear" w:color="auto" w:fill="F2F3F5"/>
        </w:rPr>
        <w:t xml:space="preserve">{data: ...}</w:t>
      </w:r>
      <w:r>
        <w:t xml:space="preserve">, формат, привычный по массовым сервисам email-активаций.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Контракт 2 (аренда)</w:t>
      </w:r>
      <w:r>
        <w:t xml:space="preserve"> — конверт </w:t>
      </w:r>
      <w:r>
        <w:rPr>
          <w:rFonts w:ascii="Consolas" w:hAnsi="Consolas" w:cs="Consolas"/>
          <w:sz w:val="18"/>
          <w:shd w:val="clear" w:color="auto" w:fill="F2F3F5"/>
        </w:rPr>
        <w:t xml:space="preserve">{success, result}</w:t>
      </w:r>
      <w:r>
        <w:t xml:space="preserve">, формат мультисайт-аренды почтового ящика.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Аутентификация</w:t>
      </w:r>
    </w:p>
    <w:p>
      <w:pPr>
        <w:spacing w:after="120"/>
      </w:pPr>
      <w:r>
        <w:t xml:space="preserve">Основной способ — заголовок </w:t>
      </w:r>
      <w:r>
        <w:rPr>
          <w:rFonts w:ascii="Consolas" w:hAnsi="Consolas" w:cs="Consolas"/>
          <w:sz w:val="18"/>
          <w:shd w:val="clear" w:color="auto" w:fill="F2F3F5"/>
        </w:rPr>
        <w:t xml:space="preserve">Authorization: ApiKey &lt;ваш ключ&gt;</w:t>
      </w:r>
      <w:r>
        <w:t xml:space="preserve">. Префикс </w:t>
      </w:r>
      <w:r>
        <w:rPr>
          <w:rFonts w:ascii="Consolas" w:hAnsi="Consolas" w:cs="Consolas"/>
          <w:sz w:val="18"/>
          <w:shd w:val="clear" w:color="auto" w:fill="F2F3F5"/>
        </w:rPr>
        <w:t xml:space="preserve">ApiKey </w:t>
      </w:r>
      <w:r>
        <w:t xml:space="preserve"> обязателен: без него запрос будет отклонён как неавторизованный.</w:t>
      </w:r>
    </w:p>
    <w:p>
      <w:pPr>
        <w:spacing w:after="120"/>
      </w:pPr>
      <w:r>
        <w:t xml:space="preserve">Также поддерживаются (fallback, для совместимости с остальными нашими API):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X-Api-Key: &lt;ключ&gt;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Authorization: Bearer &lt;ключ&gt;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Ключ передаётся ТОЛЬКО заголовком.</w:t>
      </w:r>
      <w:r>
        <w:t xml:space="preserve"> Параметр </w:t>
      </w:r>
      <w:r>
        <w:rPr>
          <w:rFonts w:ascii="Consolas" w:hAnsi="Consolas" w:cs="Consolas"/>
          <w:sz w:val="18"/>
          <w:shd w:val="clear" w:color="auto" w:fill="F2F3F5"/>
        </w:rPr>
        <w:t xml:space="preserve">?key=</w:t>
      </w:r>
      <w:r>
        <w:t xml:space="preserve"> в этом API не принимается: денежные методы контракта аренды ходят по GET, и ключ из query-строки осел бы в access-логах сервера, ротациях и бэкапах.</w:t>
      </w:r>
    </w:p>
    <w:p>
      <w:pPr>
        <w:spacing w:after="120"/>
      </w:pPr>
      <w:r>
        <w:rPr>
          <w:b/>
        </w:rPr>
        <w:t xml:space="preserve">Ключ никогда не передаётся в пути URL</w:t>
      </w:r>
      <w:r>
        <w:t xml:space="preserve"> — ни один маршрут этого API его так не принимает.</w:t>
      </w:r>
    </w:p>
    <w:p>
      <w:pPr>
        <w:spacing w:after="120"/>
      </w:pPr>
      <w:r>
        <w:rPr>
          <w:b/>
        </w:rPr>
        <w:t xml:space="preserve">Где взять ключ:</w:t>
      </w:r>
      <w:r>
        <w:t xml:space="preserve"> тот же API‑ключ, что и для OTP/Numbers/Proxy API — раздел API в личном кабинете.</w:t>
      </w:r>
    </w:p>
    <w:p>
      <w:pPr>
        <w:spacing w:after="120"/>
      </w:pPr>
      <w:r>
        <w:rPr>
          <w:b/>
        </w:rPr>
        <w:t xml:space="preserve">Лимиты:</w:t>
      </w:r>
      <w:r>
        <w:t xml:space="preserve"> чтение — 60 запросов/мин на ключ; мутации (покупка/отмена/reorder/reuse/batch, а также заказ/продление аренды) — 20 запросов/мин на ключ. Счётчики раздельные: активации, аренда, котировка аренды и история транзакций считаются независимо.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Идемпотентность мутаций</w:t>
      </w:r>
    </w:p>
    <w:p>
      <w:pPr>
        <w:spacing w:after="120"/>
      </w:pPr>
      <w:r>
        <w:t xml:space="preserve">Сетевой таймаут на запросе к нам не должен стоить вам второго списания. Любая мутация принимает ключ идемпотентности — параметром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 либо заголовком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Idempotency-Key</w:t>
      </w:r>
      <w:r>
        <w:t xml:space="preserve"> (до 128 символов):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покупка активаций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POST /api/v1/emails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POST /api/v1/emails/{id}/reorder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POST /api/v1/emails/{id}/reuse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POST /api/v1/emails/batch</w:t>
      </w:r>
      <w:r>
        <w:t xml:space="preserve">;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аренда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multisiteExtend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multisiteReorder</w:t>
      </w:r>
      <w:r>
        <w:t xml:space="preserve">.</w:t>
      </w:r>
    </w:p>
    <w:p>
      <w:pPr>
        <w:spacing w:after="120"/>
      </w:pPr>
      <w:r>
        <w:t xml:space="preserve">Повтор с тем же ключом возвращает </w:t>
      </w:r>
      <w:r>
        <w:rPr>
          <w:b/>
        </w:rPr>
        <w:t xml:space="preserve">первый ответ</w:t>
      </w:r>
      <w:r>
        <w:t xml:space="preserve"> — то же тело и тот же HTTP‑статус, плюс заголовок </w:t>
      </w:r>
      <w:r>
        <w:rPr>
          <w:rFonts w:ascii="Consolas" w:hAnsi="Consolas" w:cs="Consolas"/>
          <w:sz w:val="18"/>
          <w:shd w:val="clear" w:color="auto" w:fill="F2F3F5"/>
        </w:rPr>
        <w:t xml:space="preserve">Idempotent-Replay: true</w:t>
      </w:r>
      <w:r>
        <w:t xml:space="preserve">. Ничего не покупается и не списывается второй раз.</w:t>
      </w:r>
    </w:p>
    <w:p>
      <w:pPr>
        <w:spacing w:after="120"/>
      </w:pPr>
      <w:r>
        <w:t xml:space="preserve">Правила:</w:t>
      </w:r>
    </w:p>
    <w:p>
      <w:pPr>
        <w:ind w:left="360"/>
        <w:spacing w:after="40"/>
      </w:pPr>
      <w:r>
        <w:t xml:space="preserve">•  </w:t>
      </w:r>
      <w:r>
        <w:t xml:space="preserve">ключ живёт </w:t>
      </w:r>
      <w:r>
        <w:rPr>
          <w:b/>
        </w:rPr>
        <w:t xml:space="preserve">24 часа</w:t>
      </w:r>
      <w:r>
        <w:t xml:space="preserve"> и действует в границах одного метода: один и тот же ключ на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multisiteExtend</w:t>
      </w:r>
      <w:r>
        <w:t xml:space="preserve"> — две разные операции, а не повтор;</w:t>
      </w:r>
    </w:p>
    <w:p>
      <w:pPr>
        <w:ind w:left="360"/>
        <w:spacing w:after="40"/>
      </w:pPr>
      <w:r>
        <w:t xml:space="preserve">•  </w:t>
      </w:r>
      <w:r>
        <w:t xml:space="preserve">ключи изолированы по API‑ключу: чужой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 никогда не отдаст чужой ответ;</w:t>
      </w:r>
    </w:p>
    <w:p>
      <w:pPr>
        <w:ind w:left="360"/>
        <w:spacing w:after="40"/>
      </w:pPr>
      <w:r>
        <w:t xml:space="preserve">•  </w:t>
      </w:r>
      <w:r>
        <w:t xml:space="preserve">если первый запрос ещё выполняется —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IDEMPOTENCY_IN_PROGRESS</w:t>
      </w:r>
      <w:r>
        <w:t xml:space="preserve"> в контракте 1), повторите через секунду;</w:t>
      </w:r>
    </w:p>
    <w:p>
      <w:pPr>
        <w:ind w:left="360"/>
        <w:spacing w:after="40"/>
      </w:pPr>
      <w:r>
        <w:t xml:space="preserve">•  </w:t>
      </w:r>
      <w:r>
        <w:rPr>
          <w:b/>
        </w:rPr>
        <w:t xml:space="preserve">сохраняется только успех.</w:t>
      </w:r>
      <w:r>
        <w:t xml:space="preserve"> Если запрос завершился отказом (не хватило баланса, цена выше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, нет ящиков), ключ освобождается — законный повтор после пополнения баланса пройдёт;</w:t>
      </w:r>
    </w:p>
    <w:p>
      <w:pPr>
        <w:ind w:left="360"/>
        <w:spacing w:after="40"/>
      </w:pPr>
      <w:r>
        <w:t xml:space="preserve">•  </w:t>
      </w:r>
      <w:r>
        <w:t xml:space="preserve">без ключа поведение прежнее: каждый запрос — отдельная покупка.</w:t>
      </w:r>
    </w:p>
    <w:p>
      <w:pPr>
        <w:spacing w:after="120"/>
      </w:pPr>
      <w:r>
        <w:rPr>
          <w:b/>
        </w:rPr>
        <w:t xml:space="preserve">Генерируйте ключ на своей стороне</w:t>
      </w:r>
      <w:r>
        <w:t xml:space="preserve"> (UUID на каждую пользовательскую операцию) и переиспользуйте его при ретраях — именно так он и защищает.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Контракт 1 — Разовые активации</w:t>
      </w:r>
    </w:p>
    <w:p>
      <w:pPr>
        <w:spacing w:after="120"/>
      </w:pPr>
      <w:r>
        <w:rPr>
          <w:b/>
        </w:rPr>
        <w:t xml:space="preserve">Базовый 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https://turbon.rent/api/v1/emails</w:t>
      </w:r>
    </w:p>
    <w:p>
      <w:pPr>
        <w:spacing w:after="120"/>
      </w:pPr>
      <w:r>
        <w:t xml:space="preserve">Успех: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 или </w:t>
      </w:r>
      <w:r>
        <w:rPr>
          <w:rFonts w:ascii="Consolas" w:hAnsi="Consolas" w:cs="Consolas"/>
          <w:sz w:val="18"/>
          <w:shd w:val="clear" w:color="auto" w:fill="F2F3F5"/>
        </w:rPr>
        <w:t xml:space="preserve">{"data": [Activation, ...], "meta": {...}}</w:t>
      </w:r>
      <w:r>
        <w:t xml:space="preserve">. Ошибка: </w:t>
      </w:r>
      <w:r>
        <w:rPr>
          <w:rFonts w:ascii="Consolas" w:hAnsi="Consolas" w:cs="Consolas"/>
          <w:sz w:val="18"/>
          <w:shd w:val="clear" w:color="auto" w:fill="F2F3F5"/>
        </w:rPr>
        <w:t xml:space="preserve">{"error": "...", "code": "..."}</w:t>
      </w:r>
      <w:r>
        <w:t xml:space="preserve"> с соответствующим HTTP‑статусом.</w:t>
      </w:r>
    </w:p>
    <w:p>
      <w:pPr>
        <w:spacing w:after="120"/>
      </w:pPr>
      <w:r>
        <w:rPr>
          <w:b/>
        </w:rPr>
        <w:t xml:space="preserve">site</w:t>
      </w:r>
      <w:r>
        <w:t xml:space="preserve"> — ЛЮБОЙ целевой сайт (свободная строка, например </w:t>
      </w:r>
      <w:r>
        <w:rPr>
          <w:rFonts w:ascii="Consolas" w:hAnsi="Consolas" w:cs="Consolas"/>
          <w:sz w:val="18"/>
          <w:shd w:val="clear" w:color="auto" w:fill="F2F3F5"/>
        </w:rPr>
        <w:t xml:space="preserve">telegram.org</w:t>
      </w:r>
      <w:r>
        <w:t xml:space="preserve"> или домен со ссылкой — нормализуется автоматически). </w:t>
      </w:r>
      <w:r>
        <w:rPr>
          <w:b/>
        </w:rPr>
        <w:t xml:space="preserve">domain</w:t>
      </w:r>
      <w:r>
        <w:t xml:space="preserve"> — домен почтового ящика (например </w:t>
      </w:r>
      <w:r>
        <w:rPr>
          <w:rFonts w:ascii="Consolas" w:hAnsi="Consolas" w:cs="Consolas"/>
          <w:sz w:val="18"/>
          <w:shd w:val="clear" w:color="auto" w:fill="F2F3F5"/>
        </w:rPr>
        <w:t xml:space="preserve">gmail.com</w:t>
      </w:r>
      <w:r>
        <w:t xml:space="preserve">), берётся из каталога </w:t>
      </w:r>
      <w:r>
        <w:rPr>
          <w:rFonts w:ascii="Consolas" w:hAnsi="Consolas" w:cs="Consolas"/>
          <w:sz w:val="18"/>
          <w:shd w:val="clear" w:color="auto" w:fill="F2F3F5"/>
        </w:rPr>
        <w:t xml:space="preserve">GET .../domains</w:t>
      </w:r>
      <w:r>
        <w:t xml:space="preserve">.</w:t>
      </w:r>
    </w:p>
    <w:p>
      <w:pPr>
        <w:spacing w:after="120"/>
      </w:pPr>
      <w:r>
        <w:rPr>
          <w:b/>
        </w:rPr>
        <w:t xml:space="preserve">Форма Activation: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Поле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активации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Целевой сайт (как передан при покупке, нормализован)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email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Арендованный email‑адрес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WAIT</w:t>
            </w:r>
            <w:r>
              <w:t xml:space="preserve"> /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DONE</w:t>
            </w:r>
            <w:r>
              <w:t xml:space="preserve"> /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CANCEL</w:t>
            </w:r>
            <w:r>
              <w:t xml:space="preserve"> /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TIMEOUT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value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Код/значение из письма;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null</w:t>
            </w:r>
            <w:r>
              <w:t xml:space="preserve">, пока не пришло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Списанная с вас цена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currency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Всегда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"USD"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ISO‑8601 UTC, дата создания активации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message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Зарезервировано (сейчас всегда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null</w:t>
            </w:r>
            <w:r>
              <w:t xml:space="preserve">)</w:t>
            </w:r>
          </w:p>
        </w:tc>
      </w:tr>
    </w:tbl>
    <w:p/>
    <w:p>
      <w:pPr>
        <w:spacing w:after="120"/>
      </w:pPr>
      <w:r>
        <w:rPr>
          <w:b/>
        </w:rPr>
        <w:t xml:space="preserve">Статусы: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WAIT</w:t>
      </w:r>
      <w:r>
        <w:t xml:space="preserve"> — ожидание кода; </w:t>
      </w:r>
      <w:r>
        <w:rPr>
          <w:rFonts w:ascii="Consolas" w:hAnsi="Consolas" w:cs="Consolas"/>
          <w:sz w:val="18"/>
          <w:shd w:val="clear" w:color="auto" w:fill="F2F3F5"/>
        </w:rPr>
        <w:t xml:space="preserve">DONE</w:t>
      </w:r>
      <w:r>
        <w:t xml:space="preserve"> — код получен; </w:t>
      </w:r>
      <w:r>
        <w:rPr>
          <w:rFonts w:ascii="Consolas" w:hAnsi="Consolas" w:cs="Consolas"/>
          <w:sz w:val="18"/>
          <w:shd w:val="clear" w:color="auto" w:fill="F2F3F5"/>
        </w:rPr>
        <w:t xml:space="preserve">CANCEL</w:t>
      </w:r>
      <w:r>
        <w:t xml:space="preserve"> — активация отменена (средства возвращены); </w:t>
      </w:r>
      <w:r>
        <w:rPr>
          <w:rFonts w:ascii="Consolas" w:hAnsi="Consolas" w:cs="Consolas"/>
          <w:sz w:val="18"/>
          <w:shd w:val="clear" w:color="auto" w:fill="F2F3F5"/>
        </w:rPr>
        <w:t xml:space="preserve">TIMEOUT</w:t>
      </w:r>
      <w:r>
        <w:t xml:space="preserve"> — истекло время ожидания.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1) GET /api/v1/emails — список активаций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search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Поиск по site/email/domain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size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Размер страницы, ≤100 (по умолчанию 25)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Номер страницы (по умолчанию 1)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WAIT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DONE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CANCEL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TIMEOUT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from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ISO‑дата/время — нижняя граница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date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to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ISO‑дата/время — верхняя граница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date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https://turbon.rent/api/v1/emails?status=WAIT&amp;size=25&amp;page=1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"data": [ { "id": 12345, "site": "telegram.org", "email": "z@gmail.com",</w:t>
      </w:r>
      <w:br/>
      <w:r>
        <w:rPr>
          <w:rFonts w:ascii="Consolas" w:hAnsi="Consolas" w:cs="Consolas"/>
          <w:sz w:val="18"/>
        </w:rPr>
        <w:t xml:space="preserve">              "status": "WAIT", "value": null, "cost": "0.10",</w:t>
      </w:r>
      <w:br/>
      <w:r>
        <w:rPr>
          <w:rFonts w:ascii="Consolas" w:hAnsi="Consolas" w:cs="Consolas"/>
          <w:sz w:val="18"/>
        </w:rPr>
        <w:t xml:space="preserve">              "currency": "USD", "date": "2026-07-31T10:00:00Z", "message": null } ],</w:t>
      </w:r>
      <w:br/>
      <w:r>
        <w:rPr>
          <w:rFonts w:ascii="Consolas" w:hAnsi="Consolas" w:cs="Consolas"/>
          <w:sz w:val="18"/>
        </w:rPr>
        <w:t xml:space="preserve">  "meta": { "page": 1, "size": 25, "total": 1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2) POST /api/v1/emails — купить активацию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Целевой сайт (любой)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Домен почтового ящика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https://turbon.rent/api/v1/emails</w:t>
      </w:r>
      <w:br/>
      <w:r>
        <w:rPr>
          <w:rFonts w:ascii="Consolas" w:hAnsi="Consolas" w:cs="Consolas"/>
          <w:sz w:val="18"/>
        </w:rPr>
        <w:t xml:space="preserve">Authorization: ApiKey YOUR_API_KEY</w:t>
      </w:r>
      <w:br/>
      <w:r>
        <w:rPr>
          <w:rFonts w:ascii="Consolas" w:hAnsi="Consolas" w:cs="Consolas"/>
          <w:sz w:val="18"/>
        </w:rPr>
        <w:t xml:space="preserve">Content-Type: application/x-www-form-urlencoded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site=telegram.org&amp;domain=gmail.com</w:t>
      </w:r>
    </w:p>
    <w:p>
      <w:pPr>
        <w:spacing w:after="120"/>
      </w:pPr>
      <w:r>
        <w:rPr>
          <w:b/>
        </w:rPr>
        <w:t xml:space="preserve">Ответ (201):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 с </w:t>
      </w:r>
      <w:r>
        <w:rPr>
          <w:rFonts w:ascii="Consolas" w:hAnsi="Consolas" w:cs="Consolas"/>
          <w:sz w:val="18"/>
          <w:shd w:val="clear" w:color="auto" w:fill="F2F3F5"/>
        </w:rPr>
        <w:t xml:space="preserve">status="WAIT"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value=null</w:t>
      </w:r>
      <w:r>
        <w:t xml:space="preserve">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 BAD_PARAMS</w:t>
      </w:r>
      <w:r>
        <w:t xml:space="preserve"> — не заданы </w:t>
      </w:r>
      <w:r>
        <w:rPr>
          <w:rFonts w:ascii="Consolas" w:hAnsi="Consolas" w:cs="Consolas"/>
          <w:sz w:val="18"/>
          <w:shd w:val="clear" w:color="auto" w:fill="F2F3F5"/>
        </w:rPr>
        <w:t xml:space="preserve">site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domain</w:t>
      </w:r>
      <w:r>
        <w:t xml:space="preserve">; </w:t>
      </w:r>
      <w:r>
        <w:rPr>
          <w:rFonts w:ascii="Consolas" w:hAnsi="Consolas" w:cs="Consolas"/>
          <w:sz w:val="18"/>
          <w:shd w:val="clear" w:color="auto" w:fill="F2F3F5"/>
        </w:rPr>
        <w:t xml:space="preserve">409 NO_OFFER</w:t>
      </w:r>
      <w:r>
        <w:t xml:space="preserve"> — нет доступных ящиков по направлению (либо не хватает баланса).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3) GET /api/v1/emails/{id} — получить активацию (проверить код)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https://turbon.rent/api/v1/emails/12345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. Поллите этот метод до терминального статуса (</w:t>
      </w:r>
      <w:r>
        <w:rPr>
          <w:rFonts w:ascii="Consolas" w:hAnsi="Consolas" w:cs="Consolas"/>
          <w:sz w:val="18"/>
          <w:shd w:val="clear" w:color="auto" w:fill="F2F3F5"/>
        </w:rPr>
        <w:t xml:space="preserve">DONE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CANCEL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TIMEOUT</w:t>
      </w:r>
      <w:r>
        <w:t xml:space="preserve">).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 NOT_FOUND</w:t>
      </w:r>
      <w:r>
        <w:t xml:space="preserve"> — активация не найдена или принадлежит другому пользователю.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4) DELETE /api/v1/emails/{id} — отменить активацию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DELETE https://turbon.rent/api/v1/emails/12345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204</w:t>
      </w:r>
      <w:r>
        <w:t xml:space="preserve"> без тела. Отменяет активацию и возвращает списанные средства на баланс.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 NOT_FOUND</w:t>
      </w:r>
      <w:r>
        <w:t xml:space="preserve"> —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 CANNOT_CANCEL</w:t>
      </w:r>
      <w:r>
        <w:t xml:space="preserve"> — активация уже закрыта (завершена/отменена/истекла).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5) POST /api/v1/emails/{id}/reorder — купить ещё раз (тот же site/domain)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https://turbon.rent/api/v1/emails/12345/reorder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(201):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 — новая активация с теми же </w:t>
      </w:r>
      <w:r>
        <w:rPr>
          <w:rFonts w:ascii="Consolas" w:hAnsi="Consolas" w:cs="Consolas"/>
          <w:sz w:val="18"/>
          <w:shd w:val="clear" w:color="auto" w:fill="F2F3F5"/>
        </w:rPr>
        <w:t xml:space="preserve">site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domain</w:t>
      </w:r>
      <w:r>
        <w:t xml:space="preserve">, что у исходной (её собственный статус не важен и не меняется).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 NOT_FOUND</w:t>
      </w:r>
      <w:r>
        <w:t xml:space="preserve"> — исходная активация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 NO_OFFER</w:t>
      </w:r>
      <w:r>
        <w:t xml:space="preserve"> — нет доступных ящиков.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6) POST /api/v1/emails/{id}/reuse — ещё одно письмо на ТОТ ЖЕ адрес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https://turbon.rent/api/v1/emails/12345/reuse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Не путать с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reorder</w:t>
      </w:r>
      <w:r>
        <w:rPr>
          <w:b/>
        </w:rPr>
        <w:t xml:space="preserve">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reorder</w:t>
      </w:r>
      <w:r>
        <w:t xml:space="preserve"> покупает ДРУГОЙ ящик, а </w:t>
      </w:r>
      <w:r>
        <w:rPr>
          <w:rFonts w:ascii="Consolas" w:hAnsi="Consolas" w:cs="Consolas"/>
          <w:sz w:val="18"/>
          <w:shd w:val="clear" w:color="auto" w:fill="F2F3F5"/>
        </w:rPr>
        <w:t xml:space="preserve">reuse</w:t>
      </w:r>
      <w:r>
        <w:t xml:space="preserve"> оставляет прежний адрес — сайты, которые второй адрес уже не примут, требуют именно этого.</w:t>
      </w:r>
    </w:p>
    <w:p>
      <w:pPr>
        <w:spacing w:after="120"/>
      </w:pPr>
      <w:r>
        <w:rPr>
          <w:b/>
        </w:rPr>
        <w:t xml:space="preserve">Когда доступен:</w:t>
      </w:r>
      <w:r>
        <w:t xml:space="preserve"> первый код по активации уже получен и с этого момента прошло не больше 20 минут (</w:t>
      </w:r>
      <w:r>
        <w:rPr>
          <w:rFonts w:ascii="Consolas" w:hAnsi="Consolas" w:cs="Consolas"/>
          <w:sz w:val="18"/>
          <w:shd w:val="clear" w:color="auto" w:fill="F2F3F5"/>
        </w:rPr>
        <w:t xml:space="preserve">reuse_until</w:t>
      </w:r>
      <w:r>
        <w:t xml:space="preserve"> в карточке активации), не больше 3 повторов на активацию, и поставщик этой активации повтор поддерживает. Все четыре условия видны заранее в полях </w:t>
      </w:r>
      <w:r>
        <w:rPr>
          <w:rFonts w:ascii="Consolas" w:hAnsi="Consolas" w:cs="Consolas"/>
          <w:sz w:val="18"/>
          <w:shd w:val="clear" w:color="auto" w:fill="F2F3F5"/>
        </w:rPr>
        <w:t xml:space="preserve">reuse_until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reuse_left</w:t>
      </w:r>
      <w:r>
        <w:t xml:space="preserve"> метода </w:t>
      </w:r>
      <w:r>
        <w:rPr>
          <w:rFonts w:ascii="Consolas" w:hAnsi="Consolas" w:cs="Consolas"/>
          <w:sz w:val="18"/>
          <w:shd w:val="clear" w:color="auto" w:fill="F2F3F5"/>
        </w:rPr>
        <w:t xml:space="preserve">GET /api/v1/emails/{id}</w:t>
      </w:r>
      <w:r>
        <w:t xml:space="preserve">: </w:t>
      </w:r>
      <w:r>
        <w:rPr>
          <w:rFonts w:ascii="Consolas" w:hAnsi="Consolas" w:cs="Consolas"/>
          <w:sz w:val="18"/>
          <w:shd w:val="clear" w:color="auto" w:fill="F2F3F5"/>
        </w:rPr>
        <w:t xml:space="preserve">reuse_until: null</w:t>
      </w:r>
      <w:r>
        <w:t xml:space="preserve"> значит, что повтора по этой активации не будет.</w:t>
      </w:r>
    </w:p>
    <w:p>
      <w:pPr>
        <w:spacing w:after="120"/>
      </w:pPr>
      <w:r>
        <w:rPr>
          <w:b/>
        </w:rPr>
        <w:t xml:space="preserve">Ответ (200):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Activation}</w:t>
      </w:r>
      <w:r>
        <w:t xml:space="preserve"> — та же активация (тот же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email</w:t>
      </w:r>
      <w:r>
        <w:t xml:space="preserve">), снова в статусе </w:t>
      </w:r>
      <w:r>
        <w:rPr>
          <w:rFonts w:ascii="Consolas" w:hAnsi="Consolas" w:cs="Consolas"/>
          <w:sz w:val="18"/>
          <w:shd w:val="clear" w:color="auto" w:fill="F2F3F5"/>
        </w:rPr>
        <w:t xml:space="preserve">WAIT</w:t>
      </w:r>
      <w:r>
        <w:t xml:space="preserve">. Поле </w:t>
      </w:r>
      <w:r>
        <w:rPr>
          <w:rFonts w:ascii="Consolas" w:hAnsi="Consolas" w:cs="Consolas"/>
          <w:sz w:val="18"/>
          <w:shd w:val="clear" w:color="auto" w:fill="F2F3F5"/>
        </w:rPr>
        <w:t xml:space="preserve">value</w:t>
      </w:r>
      <w:r>
        <w:t xml:space="preserve"> продолжает держать ПРЕДЫДУЩИЙ код, пока не придёт новое письмо: по смене </w:t>
      </w:r>
      <w:r>
        <w:rPr>
          <w:rFonts w:ascii="Consolas" w:hAnsi="Consolas" w:cs="Consolas"/>
          <w:sz w:val="18"/>
          <w:shd w:val="clear" w:color="auto" w:fill="F2F3F5"/>
        </w:rPr>
        <w:t xml:space="preserve">value</w:t>
      </w:r>
      <w:r>
        <w:t xml:space="preserve"> и определяется, что второе письмо дошло.</w:t>
      </w:r>
    </w:p>
    <w:p>
      <w:pPr>
        <w:spacing w:after="120"/>
      </w:pPr>
      <w:r>
        <w:rPr>
          <w:b/>
        </w:rPr>
        <w:t xml:space="preserve">Цена:</w:t>
      </w:r>
      <w:r>
        <w:t xml:space="preserve"> повтор тарифицируется как обычная активация по тому же направлению, если за него берёт деньги поставщик, и бесплатен, если не берёт. Если второе письмо так и не пришло до конца окна, доплата за повтор возвращается автоматически; исходная цена активации не возвращается — первый код вы уже получили.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 NOT_FOUND</w:t>
      </w:r>
      <w:r>
        <w:t xml:space="preserve"> — активация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 CANNOT_REUSE</w:t>
      </w:r>
      <w:r>
        <w:t xml:space="preserve"> — окно закрыто, лимит выбран, кода ещё не было или поставщик повтор не поддерживает; </w:t>
      </w:r>
      <w:r>
        <w:rPr>
          <w:rFonts w:ascii="Consolas" w:hAnsi="Consolas" w:cs="Consolas"/>
          <w:sz w:val="18"/>
          <w:shd w:val="clear" w:color="auto" w:fill="F2F3F5"/>
        </w:rPr>
        <w:t xml:space="preserve">429 CHANNEL_LIMIT</w:t>
      </w:r>
      <w:r>
        <w:t xml:space="preserve"> — предыдущий повтор по этой активации ещё выполняется.</w:t>
      </w:r>
    </w:p>
    <w:p>
      <w:pPr>
        <w:spacing w:after="120"/>
      </w:pPr>
      <w:r>
        <w:t xml:space="preserve">Принимает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 (см. ниже): повтор запроса с тем же ключом отдаёт прежний результат и не тратит вторую попытку.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7) POST /api/v1/emails/batch — купить несколько активаций подряд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1..10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Целевой сайт (общий для всей пачки)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Домен (общий для всей пачки)</w:t>
            </w:r>
          </w:p>
        </w:tc>
      </w:tr>
    </w:tbl>
    <w:p/>
    <w:p>
      <w:pPr>
        <w:spacing w:after="120"/>
      </w:pPr>
      <w:r>
        <w:rPr>
          <w:b/>
        </w:rPr>
        <w:t xml:space="preserve">Ответ (201):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{"data": [Activation, ...], "meta": {"info": string|null, "count": int}}</w:t>
      </w:r>
      <w:r>
        <w:t xml:space="preserve">. При частичном успехе (сток закончился на N‑й покупке) </w:t>
      </w:r>
      <w:r>
        <w:rPr>
          <w:rFonts w:ascii="Consolas" w:hAnsi="Consolas" w:cs="Consolas"/>
          <w:sz w:val="18"/>
          <w:shd w:val="clear" w:color="auto" w:fill="F2F3F5"/>
        </w:rPr>
        <w:t xml:space="preserve">data</w:t>
      </w:r>
      <w:r>
        <w:t xml:space="preserve"> содержит только купленные, </w:t>
      </w:r>
      <w:r>
        <w:rPr>
          <w:rFonts w:ascii="Consolas" w:hAnsi="Consolas" w:cs="Consolas"/>
          <w:sz w:val="18"/>
          <w:shd w:val="clear" w:color="auto" w:fill="F2F3F5"/>
        </w:rPr>
        <w:t xml:space="preserve">meta.count</w:t>
      </w:r>
      <w:r>
        <w:t xml:space="preserve"> — их число, </w:t>
      </w:r>
      <w:r>
        <w:rPr>
          <w:rFonts w:ascii="Consolas" w:hAnsi="Consolas" w:cs="Consolas"/>
          <w:sz w:val="18"/>
          <w:shd w:val="clear" w:color="auto" w:fill="F2F3F5"/>
        </w:rPr>
        <w:t xml:space="preserve">meta.info</w:t>
      </w:r>
      <w:r>
        <w:t xml:space="preserve"> поясняет причину остановки.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 BAD_PARAMS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count</w:t>
      </w:r>
      <w:r>
        <w:t xml:space="preserve"> вне 1..10 или не заданы </w:t>
      </w:r>
      <w:r>
        <w:rPr>
          <w:rFonts w:ascii="Consolas" w:hAnsi="Consolas" w:cs="Consolas"/>
          <w:sz w:val="18"/>
          <w:shd w:val="clear" w:color="auto" w:fill="F2F3F5"/>
        </w:rPr>
        <w:t xml:space="preserve">site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domain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8) GET /api/v1/emails/domains — каталог доменов и цен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https://turbon.rent/api/v1/emails/domains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"data": [</w:t>
      </w:r>
      <w:br/>
      <w:r>
        <w:rPr>
          <w:rFonts w:ascii="Consolas" w:hAnsi="Consolas" w:cs="Consolas"/>
          <w:sz w:val="18"/>
        </w:rPr>
        <w:t xml:space="preserve">    { "name": "gmail.com", "cost": "0.15", "count": 42 },</w:t>
      </w:r>
      <w:br/>
      <w:r>
        <w:rPr>
          <w:rFonts w:ascii="Consolas" w:hAnsi="Consolas" w:cs="Consolas"/>
          <w:sz w:val="18"/>
        </w:rPr>
        <w:t xml:space="preserve">    { "name": "outlook.com", "cost": "0.20", "count": 7 }</w:t>
      </w:r>
      <w:br/>
      <w:r>
        <w:rPr>
          <w:rFonts w:ascii="Consolas" w:hAnsi="Consolas" w:cs="Consolas"/>
          <w:sz w:val="18"/>
        </w:rPr>
        <w:t xml:space="preserve">  ]</w:t>
      </w:r>
      <w:br/>
      <w:r>
        <w:rPr>
          <w:rFonts w:ascii="Consolas" w:hAnsi="Consolas" w:cs="Consolas"/>
          <w:sz w:val="18"/>
        </w:rPr>
        <w:t xml:space="preserve">}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Целевой сайт, под который считать цены. Без него — сайт по умолчанию</w:t>
            </w:r>
          </w:p>
        </w:tc>
      </w:tr>
    </w:tbl>
    <w:p/>
    <w:p>
      <w:pPr>
        <w:spacing w:after="120"/>
      </w:pPr>
      <w:r>
        <w:rPr>
          <w:b/>
        </w:rPr>
        <w:t xml:space="preserve">Параметр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?site=</w:t>
      </w:r>
      <w:r>
        <w:rPr>
          <w:b/>
        </w:rPr>
        <w:t xml:space="preserve"> влияет на выдачу.</w:t>
      </w:r>
      <w:r>
        <w:t xml:space="preserve"> Себестоимость ящика зависит от целевого сайта в разы, поэтому каталог считается именно под переданный сайт. Запрашивайте домены с тем же </w:t>
      </w:r>
      <w:r>
        <w:rPr>
          <w:rFonts w:ascii="Consolas" w:hAnsi="Consolas" w:cs="Consolas"/>
          <w:sz w:val="18"/>
          <w:shd w:val="clear" w:color="auto" w:fill="F2F3F5"/>
        </w:rPr>
        <w:t xml:space="preserve">site</w:t>
      </w:r>
      <w:r>
        <w:t xml:space="preserve">, с которым потом будете покупать: цены, снятые под другой сайт, не совпадут с реальными, и на покупке вы получите </w:t>
      </w:r>
      <w:r>
        <w:rPr>
          <w:rFonts w:ascii="Consolas" w:hAnsi="Consolas" w:cs="Consolas"/>
          <w:sz w:val="18"/>
          <w:shd w:val="clear" w:color="auto" w:fill="F2F3F5"/>
        </w:rPr>
        <w:t xml:space="preserve">409 NO_OFFER</w:t>
      </w:r>
      <w:r>
        <w:t xml:space="preserve"> по домену, который в каталоге выглядел доступным.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Общее для обоих контрактов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GET /api/v1/transactions — история операций с балансом</w:t>
      </w:r>
    </w:p>
    <w:p>
      <w:pPr>
        <w:spacing w:after="120"/>
      </w:pPr>
      <w:r>
        <w:t xml:space="preserve">Списания, пополнения и возвраты по вашему аккаунту — для сверки расходов. Метод </w:t>
      </w:r>
      <w:r>
        <w:rPr>
          <w:b/>
        </w:rPr>
        <w:t xml:space="preserve">не привязан к продукту</w:t>
      </w:r>
      <w:r>
        <w:t xml:space="preserve"> и доступен, даже если активации или аренда вам не подключены: это ваши деньги. Конверт — как у контракта 1 (</w:t>
      </w:r>
      <w:r>
        <w:rPr>
          <w:rFonts w:ascii="Consolas" w:hAnsi="Consolas" w:cs="Consolas"/>
          <w:sz w:val="18"/>
          <w:shd w:val="clear" w:color="auto" w:fill="F2F3F5"/>
        </w:rPr>
        <w:t xml:space="preserve">{data, meta}</w:t>
      </w:r>
      <w:r>
        <w:t xml:space="preserve">).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Фильтр по типу операции (см. поле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type</w:t>
            </w:r>
            <w:r>
              <w:t xml:space="preserve"> в ответе). Неизвестный тип — пустая выдача, не ошибка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from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 какой даты/времени (ISO‑8601 или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YYYY-MM-DD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to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 какую дату/время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Страница, с 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size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Размер страницы, 1..100 (по умолчанию 25)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https://turbon.rent/api/v1/transactions?from=2026-09-01&amp;size=50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"data": [</w:t>
      </w:r>
      <w:br/>
      <w:r>
        <w:rPr>
          <w:rFonts w:ascii="Consolas" w:hAnsi="Consolas" w:cs="Consolas"/>
          <w:sz w:val="18"/>
        </w:rPr>
        <w:t xml:space="preserve">    { "id": 987654, "type": "email_rent_payment", "direction": "out",</w:t>
      </w:r>
      <w:br/>
      <w:r>
        <w:rPr>
          <w:rFonts w:ascii="Consolas" w:hAnsi="Consolas" w:cs="Consolas"/>
          <w:sz w:val="18"/>
        </w:rPr>
        <w:t xml:space="preserve">      "amount": "0.0421", "currency": "USD",</w:t>
      </w:r>
      <w:br/>
      <w:r>
        <w:rPr>
          <w:rFonts w:ascii="Consolas" w:hAnsi="Consolas" w:cs="Consolas"/>
          <w:sz w:val="18"/>
        </w:rPr>
        <w:t xml:space="preserve">      "balance_before": "5.0000", "balance_after": "4.9579",</w:t>
      </w:r>
      <w:br/>
      <w:r>
        <w:rPr>
          <w:rFonts w:ascii="Consolas" w:hAnsi="Consolas" w:cs="Consolas"/>
          <w:sz w:val="18"/>
        </w:rPr>
        <w:t xml:space="preserve">      "description": "Аренда email #1000042 · abc123@zickmail.com · 2 сайтов · 24 ч · Qeex",</w:t>
      </w:r>
      <w:br/>
      <w:r>
        <w:rPr>
          <w:rFonts w:ascii="Consolas" w:hAnsi="Consolas" w:cs="Consolas"/>
          <w:sz w:val="18"/>
        </w:rPr>
        <w:t xml:space="preserve">      "date": "2026-09-02T10:05:00Z" }</w:t>
      </w:r>
      <w:br/>
      <w:r>
        <w:rPr>
          <w:rFonts w:ascii="Consolas" w:hAnsi="Consolas" w:cs="Consolas"/>
          <w:sz w:val="18"/>
        </w:rPr>
        <w:t xml:space="preserve">  ],</w:t>
      </w:r>
      <w:br/>
      <w:r>
        <w:rPr>
          <w:rFonts w:ascii="Consolas" w:hAnsi="Consolas" w:cs="Consolas"/>
          <w:sz w:val="18"/>
        </w:rPr>
        <w:t xml:space="preserve">  "meta": { "page": 1, "size": 50, "total": 1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amount</w:t>
      </w:r>
      <w:r>
        <w:t xml:space="preserve"> </w:t>
      </w:r>
      <w:r>
        <w:rPr>
          <w:b/>
        </w:rPr>
        <w:t xml:space="preserve">всегда положительный</w:t>
      </w:r>
      <w:r>
        <w:t xml:space="preserve"> — направление денег несёт поле </w:t>
      </w:r>
      <w:r>
        <w:rPr>
          <w:rFonts w:ascii="Consolas" w:hAnsi="Consolas" w:cs="Consolas"/>
          <w:sz w:val="18"/>
          <w:shd w:val="clear" w:color="auto" w:fill="F2F3F5"/>
        </w:rPr>
        <w:t xml:space="preserve">direction</w:t>
      </w:r>
      <w:r>
        <w:t xml:space="preserve">: </w:t>
      </w:r>
      <w:r>
        <w:rPr>
          <w:rFonts w:ascii="Consolas" w:hAnsi="Consolas" w:cs="Consolas"/>
          <w:sz w:val="18"/>
          <w:shd w:val="clear" w:color="auto" w:fill="F2F3F5"/>
        </w:rPr>
        <w:t xml:space="preserve">"in"</w:t>
      </w:r>
      <w:r>
        <w:t xml:space="preserve"> (пополнение, возврат) или </w:t>
      </w:r>
      <w:r>
        <w:rPr>
          <w:rFonts w:ascii="Consolas" w:hAnsi="Consolas" w:cs="Consolas"/>
          <w:sz w:val="18"/>
          <w:shd w:val="clear" w:color="auto" w:fill="F2F3F5"/>
        </w:rPr>
        <w:t xml:space="preserve">"out"</w:t>
      </w:r>
      <w:r>
        <w:t xml:space="preserve"> (списание). Не выводите знак из </w:t>
      </w:r>
      <w:r>
        <w:rPr>
          <w:rFonts w:ascii="Consolas" w:hAnsi="Consolas" w:cs="Consolas"/>
          <w:sz w:val="18"/>
          <w:shd w:val="clear" w:color="auto" w:fill="F2F3F5"/>
        </w:rPr>
        <w:t xml:space="preserve">type</w:t>
      </w:r>
      <w:r>
        <w:t xml:space="preserve">: список типов пополняется, и захардкоженный маппинг однажды молча соврёт.</w:t>
      </w:r>
    </w:p>
    <w:p>
      <w:pPr>
        <w:spacing w:after="120"/>
      </w:pPr>
      <w:r>
        <w:t xml:space="preserve">Записи отсортированы от новых к старым. </w:t>
      </w:r>
      <w:r>
        <w:rPr>
          <w:rFonts w:ascii="Consolas" w:hAnsi="Consolas" w:cs="Consolas"/>
          <w:sz w:val="18"/>
          <w:shd w:val="clear" w:color="auto" w:fill="F2F3F5"/>
        </w:rPr>
        <w:t xml:space="preserve">transaction_id</w:t>
      </w:r>
      <w:r>
        <w:t xml:space="preserve"> из ответов аренды — это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отсюда.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Контракт 2 — Аренда почтового ящика (мультисайт)</w:t>
      </w:r>
    </w:p>
    <w:p>
      <w:pPr>
        <w:spacing w:after="120"/>
      </w:pPr>
      <w:r>
        <w:rPr>
          <w:b/>
        </w:rPr>
        <w:t xml:space="preserve">Базовый 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https://turbon.rent/api/v1/</w:t>
      </w:r>
      <w:r>
        <w:t xml:space="preserve"> + название метода. Методы принимают и </w:t>
      </w:r>
      <w:r>
        <w:rPr>
          <w:rFonts w:ascii="Consolas" w:hAnsi="Consolas" w:cs="Consolas"/>
          <w:sz w:val="18"/>
          <w:shd w:val="clear" w:color="auto" w:fill="F2F3F5"/>
        </w:rPr>
        <w:t xml:space="preserve">GET</w:t>
      </w:r>
      <w:r>
        <w:t xml:space="preserve">, и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GET</w:t>
      </w:r>
      <w:r>
        <w:t xml:space="preserve"> — для совместимости с привычным форматом,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— более корректный способ для операций, меняющих состояние).</w:t>
      </w:r>
    </w:p>
    <w:p>
      <w:pPr>
        <w:spacing w:after="120"/>
      </w:pPr>
      <w:r>
        <w:t xml:space="preserve">Успех: </w:t>
      </w:r>
      <w:r>
        <w:rPr>
          <w:rFonts w:ascii="Consolas" w:hAnsi="Consolas" w:cs="Consolas"/>
          <w:sz w:val="18"/>
          <w:shd w:val="clear" w:color="auto" w:fill="F2F3F5"/>
        </w:rPr>
        <w:t xml:space="preserve">{"success": true, "result": ...}</w:t>
      </w:r>
      <w:r>
        <w:t xml:space="preserve">. Ошибка: </w:t>
      </w:r>
      <w:r>
        <w:rPr>
          <w:rFonts w:ascii="Consolas" w:hAnsi="Consolas" w:cs="Consolas"/>
          <w:sz w:val="18"/>
          <w:shd w:val="clear" w:color="auto" w:fill="F2F3F5"/>
        </w:rPr>
        <w:t xml:space="preserve">{"success": false, "error": "..."}</w:t>
      </w:r>
      <w:r>
        <w:t xml:space="preserve"> с соответствующим HTTP‑статусом (без поля </w:t>
      </w:r>
      <w:r>
        <w:rPr>
          <w:rFonts w:ascii="Consolas" w:hAnsi="Consolas" w:cs="Consolas"/>
          <w:sz w:val="18"/>
          <w:shd w:val="clear" w:color="auto" w:fill="F2F3F5"/>
        </w:rPr>
        <w:t xml:space="preserve">code</w:t>
      </w:r>
      <w:r>
        <w:t xml:space="preserve">).</w:t>
      </w:r>
    </w:p>
    <w:p>
      <w:pPr>
        <w:spacing w:after="120"/>
      </w:pPr>
      <w:r>
        <w:rPr>
          <w:b/>
        </w:rPr>
        <w:t xml:space="preserve">Важно для интеграторов</w:t>
      </w:r>
      <w:r>
        <w:t xml:space="preserve"> — особенности нашей реализации:</w:t>
      </w:r>
    </w:p>
    <w:p>
      <w:pPr>
        <w:ind w:left="360"/>
        <w:spacing w:after="40"/>
      </w:pPr>
      <w:r>
        <w:t xml:space="preserve">•  </w:t>
      </w:r>
      <w:r>
        <w:t xml:space="preserve">минимальный срок аренды — </w:t>
      </w:r>
      <w:r>
        <w:rPr>
          <w:b/>
        </w:rPr>
        <w:t xml:space="preserve">12 часов</w:t>
      </w:r>
      <w:r>
        <w:t xml:space="preserve"> (максимум — 24 часа; продлевать можно повторно);</w:t>
      </w:r>
    </w:p>
    <w:p>
      <w:pPr>
        <w:ind w:left="360"/>
        <w:spacing w:after="40"/>
      </w:pPr>
      <w:r>
        <w:t xml:space="preserve">•  </w:t>
      </w:r>
      <w:r>
        <w:t xml:space="preserve">отмены аренды нет — </w:t>
      </w:r>
      <w:r>
        <w:rPr>
          <w:b/>
        </w:rPr>
        <w:t xml:space="preserve">аренда невозвратна</w:t>
      </w:r>
      <w:r>
        <w:t xml:space="preserve">;</w:t>
      </w:r>
    </w:p>
    <w:p>
      <w:pPr>
        <w:ind w:left="360"/>
        <w:spacing w:after="40"/>
      </w:pPr>
      <w:r>
        <w:t xml:space="preserve">•  </w:t>
      </w:r>
      <w:r>
        <w:t xml:space="preserve">письма отдаются из </w:t>
      </w:r>
      <w:r>
        <w:rPr>
          <w:b/>
        </w:rPr>
        <w:t xml:space="preserve">нашей базы</w:t>
      </w:r>
      <w:r>
        <w:t xml:space="preserve"> (крон синкает их с провайдером примерно раз в 2 минуты), поэтому они доступны и </w:t>
      </w:r>
      <w:r>
        <w:rPr>
          <w:b/>
        </w:rPr>
        <w:t xml:space="preserve">после окончания срока аренды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multisiteOffers — котировка аренды</w:t>
      </w:r>
    </w:p>
    <w:p>
      <w:pPr>
        <w:spacing w:after="120"/>
      </w:pPr>
      <w:r>
        <w:t xml:space="preserve">Цены аренды по доменам </w:t>
      </w:r>
      <w:r>
        <w:rPr>
          <w:b/>
        </w:rPr>
        <w:t xml:space="preserve">для конкретного набора</w:t>
      </w:r>
      <w:r>
        <w:t xml:space="preserve">. Тариф линеен по числу сайтов и по часам, поэтому «цены за домен» в отрыве от набора не существует: спрашивайте котировку ровно с тем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sites</w:t>
      </w:r>
      <w:r>
        <w:t xml:space="preserve">, с которыми будете заказывать.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Срок в часах, 12..24 (по умолчанию 12)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</w:rPr>
              <w:t xml:space="preserve">Количество</w:t>
            </w:r>
            <w:r>
              <w:t xml:space="preserve"> сайтов, 1..50 (по умолчанию 1)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GET https://turbon.rent/api/v1/multisiteOffers?period=24&amp;sites=2</w:t>
      </w:r>
      <w:br/>
      <w:r>
        <w:rPr>
          <w:rFonts w:ascii="Consolas" w:hAnsi="Consolas" w:cs="Consolas"/>
          <w:sz w:val="18"/>
        </w:rPr>
        <w:t xml:space="preserve">Authorization: ApiKey YOUR_API_KEY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[</w:t>
      </w:r>
      <w:br/>
      <w:r>
        <w:rPr>
          <w:rFonts w:ascii="Consolas" w:hAnsi="Consolas" w:cs="Consolas"/>
          <w:sz w:val="18"/>
        </w:rPr>
        <w:t xml:space="preserve">  { "domain": "zickmail.com", "cost": "0.0421", "currency": "USD", "count": 12 }</w:t>
      </w:r>
      <w:br/>
      <w:r>
        <w:rPr>
          <w:rFonts w:ascii="Consolas" w:hAnsi="Consolas" w:cs="Consolas"/>
          <w:sz w:val="18"/>
        </w:rPr>
        <w:t xml:space="preserve">] 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count</w:t>
      </w:r>
      <w:r>
        <w:t xml:space="preserve"> — сколько ящиков домена доступно. Цена детерминирована по тройке (домен, число сайтов, часы) и не резервируется: сама по себе она не «плавает», а от изменения тарифа между вашими двумя запросами защищает параметр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в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 вне 12..24, </w:t>
      </w:r>
      <w:r>
        <w:rPr>
          <w:rFonts w:ascii="Consolas" w:hAnsi="Consolas" w:cs="Consolas"/>
          <w:sz w:val="18"/>
          <w:shd w:val="clear" w:color="auto" w:fill="F2F3F5"/>
        </w:rPr>
        <w:t xml:space="preserve">sites</w:t>
      </w:r>
      <w:r>
        <w:t xml:space="preserve"> вне 1..50 либо нечисловое значение. Значения вне диапазона </w:t>
      </w:r>
      <w:r>
        <w:rPr>
          <w:b/>
        </w:rPr>
        <w:t xml:space="preserve">не подгоняются</w:t>
      </w:r>
      <w:r>
        <w:t xml:space="preserve"> к границе: мы не пересчитываем ваш запрос в другую цену молча.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multisiteOrder — заказать аренду ящика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Домен ящика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Список целевых сайтов через запятую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Срок в часах, 12..24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Необязательный потолок цены в USD. Если аренда стоит дороже —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422</w:t>
            </w:r>
            <w:r>
              <w:t xml:space="preserve"> </w:t>
            </w:r>
            <w:r>
              <w:rPr>
                <w:b/>
              </w:rPr>
              <w:t xml:space="preserve">без списания</w:t>
            </w:r>
            <w:r>
              <w:t xml:space="preserve">. Цена везде одна и та же, с точностью до 4 знаков: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cost</w:t>
            </w:r>
            <w:r>
              <w:t xml:space="preserve"> из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multisiteOffers</w:t>
            </w:r>
            <w:r>
              <w:t xml:space="preserve"> можно передавать как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  <w:r>
              <w:t xml:space="preserve"> без запаса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идемпотентности (см. раздел выше)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https://turbon.rent/api/v1/multisiteOrder</w:t>
      </w:r>
      <w:br/>
      <w:r>
        <w:rPr>
          <w:rFonts w:ascii="Consolas" w:hAnsi="Consolas" w:cs="Consolas"/>
          <w:sz w:val="18"/>
        </w:rPr>
        <w:t xml:space="preserve">Authorization: ApiKey YOUR_API_KEY</w:t>
      </w:r>
      <w:br/>
      <w:r>
        <w:rPr>
          <w:rFonts w:ascii="Consolas" w:hAnsi="Consolas" w:cs="Consolas"/>
          <w:sz w:val="18"/>
        </w:rPr>
        <w:t xml:space="preserve">Content-Type: application/x-www-form-urlencoded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domain=zickmail.com&amp;sites=instagram.com,discord.com&amp;period=12</w:t>
      </w:r>
    </w:p>
    <w:p>
      <w:pPr>
        <w:spacing w:after="120"/>
      </w:pPr>
      <w:r>
        <w:rPr>
          <w:b/>
        </w:rPr>
        <w:t xml:space="preserve">Ответ (201):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{</w:t>
      </w:r>
      <w:br/>
      <w:r>
        <w:rPr>
          <w:rFonts w:ascii="Consolas" w:hAnsi="Consolas" w:cs="Consolas"/>
          <w:sz w:val="18"/>
        </w:rPr>
        <w:t xml:space="preserve">  "id": 1000042, "email": "abc123@zickmail.com", "expire": 43200,</w:t>
      </w:r>
      <w:br/>
      <w:r>
        <w:rPr>
          <w:rFonts w:ascii="Consolas" w:hAnsi="Consolas" w:cs="Consolas"/>
          <w:sz w:val="18"/>
        </w:rPr>
        <w:t xml:space="preserve">  "cost": "0.0421", "currency": "USD",</w:t>
      </w:r>
      <w:br/>
      <w:r>
        <w:rPr>
          <w:rFonts w:ascii="Consolas" w:hAnsi="Consolas" w:cs="Consolas"/>
          <w:sz w:val="18"/>
        </w:rPr>
        <w:t xml:space="preserve">  "transaction_id": 987654, "balance_before": "5.0000", "balance_after": "4.9579"</w:t>
      </w:r>
      <w:br/>
      <w:r>
        <w:rPr>
          <w:rFonts w:ascii="Consolas" w:hAnsi="Consolas" w:cs="Consolas"/>
          <w:sz w:val="18"/>
        </w:rPr>
        <w:t xml:space="preserve">} 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expire</w:t>
      </w:r>
      <w:r>
        <w:t xml:space="preserve"> — секунды до истечения аренды. </w:t>
      </w:r>
      <w:r>
        <w:rPr>
          <w:rFonts w:ascii="Consolas" w:hAnsi="Consolas" w:cs="Consolas"/>
          <w:sz w:val="18"/>
          <w:shd w:val="clear" w:color="auto" w:fill="F2F3F5"/>
        </w:rPr>
        <w:t xml:space="preserve">cost</w:t>
      </w:r>
      <w:r>
        <w:t xml:space="preserve"> — сколько списано, строкой (не числом с плавающей точкой: на длинном сроке через float терялись бы копейки). </w:t>
      </w:r>
      <w:r>
        <w:rPr>
          <w:rFonts w:ascii="Consolas" w:hAnsi="Consolas" w:cs="Consolas"/>
          <w:sz w:val="18"/>
          <w:shd w:val="clear" w:color="auto" w:fill="F2F3F5"/>
        </w:rPr>
        <w:t xml:space="preserve">transaction_id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balance_before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balance_after</w:t>
      </w:r>
      <w:r>
        <w:t xml:space="preserve"> — та же операция в вашей истории </w:t>
      </w:r>
      <w:r>
        <w:rPr>
          <w:rFonts w:ascii="Consolas" w:hAnsi="Consolas" w:cs="Consolas"/>
          <w:sz w:val="18"/>
          <w:shd w:val="clear" w:color="auto" w:fill="F2F3F5"/>
        </w:rPr>
        <w:t xml:space="preserve">GET /api/v1/transactions</w:t>
      </w:r>
      <w:r>
        <w:t xml:space="preserve">, по ним удобно сводить расходы.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</w:t>
      </w:r>
      <w:r>
        <w:t xml:space="preserve"> — не заданы </w:t>
      </w:r>
      <w:r>
        <w:rPr>
          <w:rFonts w:ascii="Consolas" w:hAnsi="Consolas" w:cs="Consolas"/>
          <w:sz w:val="18"/>
          <w:shd w:val="clear" w:color="auto" w:fill="F2F3F5"/>
        </w:rPr>
        <w:t xml:space="preserve">domain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sites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 вне 12..24 (</w:t>
      </w:r>
      <w:r>
        <w:rPr>
          <w:rFonts w:ascii="Consolas" w:hAnsi="Consolas" w:cs="Consolas"/>
          <w:sz w:val="18"/>
          <w:shd w:val="clear" w:color="auto" w:fill="F2F3F5"/>
        </w:rPr>
        <w:t xml:space="preserve">"Период аренды: 12..24 часов"</w:t>
      </w:r>
      <w:r>
        <w:t xml:space="preserve">), некорректный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либо цена выше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(</w:t>
      </w:r>
      <w:r>
        <w:rPr>
          <w:rFonts w:ascii="Consolas" w:hAnsi="Consolas" w:cs="Consolas"/>
          <w:sz w:val="18"/>
          <w:shd w:val="clear" w:color="auto" w:fill="F2F3F5"/>
        </w:rPr>
        <w:t xml:space="preserve">"Цена выше переданного потолка max_cost"</w:t>
      </w:r>
      <w:r>
        <w:t xml:space="preserve">, деньги не тронуты);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 — бизнес‑отказ (нет доступных ящиков по домену, не хватает баланса).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multisiteInfo — статус аренды</w:t>
      </w:r>
    </w:p>
    <w:p>
      <w:pPr>
        <w:spacing w:after="120"/>
      </w:pPr>
      <w:r>
        <w:rPr>
          <w:b/>
        </w:rPr>
        <w:t xml:space="preserve">Запрос: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GET .../api/v1/multisiteInfo?id=1000042</w:t>
      </w:r>
      <w:r>
        <w:t xml:space="preserve"> (+ заголовок авторизации)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{ "id": 1000042, "email": "abc123@zickmail.com", "expire": 43180, "expired": false } }</w:t>
      </w:r>
    </w:p>
    <w:p>
      <w:pPr>
        <w:spacing w:after="120"/>
      </w:pPr>
      <w:r>
        <w:t xml:space="preserve">После истечения срока </w:t>
      </w:r>
      <w:r>
        <w:rPr>
          <w:rFonts w:ascii="Consolas" w:hAnsi="Consolas" w:cs="Consolas"/>
          <w:sz w:val="18"/>
          <w:shd w:val="clear" w:color="auto" w:fill="F2F3F5"/>
        </w:rPr>
        <w:t xml:space="preserve">expire</w:t>
      </w:r>
      <w:r>
        <w:t xml:space="preserve"> становится отрицательным, а </w:t>
      </w:r>
      <w:r>
        <w:rPr>
          <w:rFonts w:ascii="Consolas" w:hAnsi="Consolas" w:cs="Consolas"/>
          <w:sz w:val="18"/>
          <w:shd w:val="clear" w:color="auto" w:fill="F2F3F5"/>
        </w:rPr>
        <w:t xml:space="preserve">expired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true</w:t>
      </w:r>
      <w:r>
        <w:t xml:space="preserve"> (аренда при этом остаётся в системе, письма продолжают быть доступны).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</w:t>
      </w:r>
      <w:r>
        <w:t xml:space="preserve"> — аренда чужая или не найдена.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multisiteLetters — письма ящика</w:t>
      </w:r>
    </w:p>
    <w:p>
      <w:pPr>
        <w:spacing w:after="120"/>
      </w:pPr>
      <w:r>
        <w:rPr>
          <w:b/>
        </w:rPr>
        <w:t xml:space="preserve">Запрос: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GET .../api/v1/multisiteLetters?id=1000042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[</w:t>
      </w:r>
      <w:br/>
      <w:r>
        <w:rPr>
          <w:rFonts w:ascii="Consolas" w:hAnsi="Consolas" w:cs="Consolas"/>
          <w:sz w:val="18"/>
        </w:rPr>
        <w:t xml:space="preserve">  { "from": "noreply@discord.com", "subject": "Verify your email",</w:t>
      </w:r>
      <w:br/>
      <w:r>
        <w:rPr>
          <w:rFonts w:ascii="Consolas" w:hAnsi="Consolas" w:cs="Consolas"/>
          <w:sz w:val="18"/>
        </w:rPr>
        <w:t xml:space="preserve">    "data": "112233", "received_at": "2026-07-31T10:05:00Z" }</w:t>
      </w:r>
      <w:br/>
      <w:r>
        <w:rPr>
          <w:rFonts w:ascii="Consolas" w:hAnsi="Consolas" w:cs="Consolas"/>
          <w:sz w:val="18"/>
        </w:rPr>
        <w:t xml:space="preserve">] }</w:t>
      </w:r>
    </w:p>
    <w:p>
      <w:pPr>
        <w:spacing w:after="120"/>
      </w:pPr>
      <w:r>
        <w:t xml:space="preserve">Письма отдаются из нашей БД без обращения к провайдеру — доступны и после окончания аренды.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</w:t>
      </w:r>
      <w:r>
        <w:t xml:space="preserve"> — аренда чужая или не найдена.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multisiteExtend — продлить аренду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аренды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Доп. срок в часах, 12..24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Потолок цены доплаты в USD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идемпотентности</w:t>
            </w:r>
          </w:p>
        </w:tc>
      </w:tr>
    </w:tbl>
    <w:p/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"success": true, "result": {</w:t>
      </w:r>
      <w:br/>
      <w:r>
        <w:rPr>
          <w:rFonts w:ascii="Consolas" w:hAnsi="Consolas" w:cs="Consolas"/>
          <w:sz w:val="18"/>
        </w:rPr>
        <w:t xml:space="preserve">  "ok": true, "cost": "0.0421", "currency": "USD", "expire": 86400,</w:t>
      </w:r>
      <w:br/>
      <w:r>
        <w:rPr>
          <w:rFonts w:ascii="Consolas" w:hAnsi="Consolas" w:cs="Consolas"/>
          <w:sz w:val="18"/>
        </w:rPr>
        <w:t xml:space="preserve">  "transaction_id": 987655, "balance_before": "4.9579", "balance_after": "4.9158"</w:t>
      </w:r>
      <w:br/>
      <w:r>
        <w:rPr>
          <w:rFonts w:ascii="Consolas" w:hAnsi="Consolas" w:cs="Consolas"/>
          <w:sz w:val="18"/>
        </w:rPr>
        <w:t xml:space="preserve">} }</w:t>
      </w:r>
    </w:p>
    <w:p>
      <w:pPr>
        <w:spacing w:after="120"/>
      </w:pPr>
      <w:r>
        <w:rPr>
          <w:rFonts w:ascii="Consolas" w:hAnsi="Consolas" w:cs="Consolas"/>
          <w:sz w:val="18"/>
          <w:shd w:val="clear" w:color="auto" w:fill="F2F3F5"/>
        </w:rPr>
        <w:t xml:space="preserve">cost</w:t>
      </w:r>
      <w:r>
        <w:t xml:space="preserve"> — стоимость </w:t>
      </w:r>
      <w:r>
        <w:rPr>
          <w:b/>
        </w:rPr>
        <w:t xml:space="preserve">этого продления</w:t>
      </w:r>
      <w:r>
        <w:t xml:space="preserve"> (не суммарная по аренде), </w:t>
      </w:r>
      <w:r>
        <w:rPr>
          <w:rFonts w:ascii="Consolas" w:hAnsi="Consolas" w:cs="Consolas"/>
          <w:sz w:val="18"/>
          <w:shd w:val="clear" w:color="auto" w:fill="F2F3F5"/>
        </w:rPr>
        <w:t xml:space="preserve">expire</w:t>
      </w:r>
      <w:r>
        <w:t xml:space="preserve"> — секунды до нового срока.</w:t>
      </w:r>
    </w:p>
    <w:p>
      <w:pPr>
        <w:spacing w:after="120"/>
      </w:pPr>
      <w:r>
        <w:rPr>
          <w:b/>
        </w:rPr>
        <w:t xml:space="preserve">Изменение контракта (сентябрь 2026):</w:t>
      </w:r>
      <w:r>
        <w:t xml:space="preserve"> раньше метод возвращал </w:t>
      </w:r>
      <w:r>
        <w:rPr>
          <w:rFonts w:ascii="Consolas" w:hAnsi="Consolas" w:cs="Consolas"/>
          <w:sz w:val="18"/>
          <w:shd w:val="clear" w:color="auto" w:fill="F2F3F5"/>
        </w:rPr>
        <w:t xml:space="preserve">result: true|false</w:t>
      </w:r>
      <w:r>
        <w:t xml:space="preserve">, и отказ приезжал со статусом 200. Теперь </w:t>
      </w:r>
      <w:r>
        <w:rPr>
          <w:rFonts w:ascii="Consolas" w:hAnsi="Consolas" w:cs="Consolas"/>
          <w:sz w:val="18"/>
          <w:shd w:val="clear" w:color="auto" w:fill="F2F3F5"/>
        </w:rPr>
        <w:t xml:space="preserve">result</w:t>
      </w:r>
      <w:r>
        <w:t xml:space="preserve"> — объект, а </w:t>
      </w:r>
      <w:r>
        <w:rPr>
          <w:b/>
        </w:rPr>
        <w:t xml:space="preserve">отказ приходит статусом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{"success": false, "error": "..."}</w:t>
      </w:r>
      <w:r>
        <w:t xml:space="preserve">. Проверять успех по истинности </w:t>
      </w:r>
      <w:r>
        <w:rPr>
          <w:rFonts w:ascii="Consolas" w:hAnsi="Consolas" w:cs="Consolas"/>
          <w:sz w:val="18"/>
          <w:shd w:val="clear" w:color="auto" w:fill="F2F3F5"/>
        </w:rPr>
        <w:t xml:space="preserve">result</w:t>
      </w:r>
      <w:r>
        <w:t xml:space="preserve"> больше нельзя: объект истинен всегда — ориентируйтесь на HTTP‑статус или на поле </w:t>
      </w:r>
      <w:r>
        <w:rPr>
          <w:rFonts w:ascii="Consolas" w:hAnsi="Consolas" w:cs="Consolas"/>
          <w:sz w:val="18"/>
          <w:shd w:val="clear" w:color="auto" w:fill="F2F3F5"/>
        </w:rPr>
        <w:t xml:space="preserve">success</w:t>
      </w:r>
      <w:r>
        <w:t xml:space="preserve">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422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 вне 12..24, некорректный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или цена выше него; </w:t>
      </w:r>
      <w:r>
        <w:rPr>
          <w:rFonts w:ascii="Consolas" w:hAnsi="Consolas" w:cs="Consolas"/>
          <w:sz w:val="18"/>
          <w:shd w:val="clear" w:color="auto" w:fill="F2F3F5"/>
        </w:rPr>
        <w:t xml:space="preserve">404</w:t>
      </w:r>
      <w:r>
        <w:t xml:space="preserve"> — аренда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 — бизнес‑отказ (не хватает баланса, аренда не активна, отказ поставщика — деньги при этом возвращены).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multisiteReorder — новая аренда на тех же domain/sites</w:t>
      </w:r>
    </w:p>
    <w:p>
      <w:pPr>
        <w:spacing w:after="120"/>
      </w:pPr>
      <w:r>
        <w:rPr>
          <w:b/>
        </w:rPr>
        <w:t xml:space="preserve">Запрос: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POST .../api/v1/multisiteReorder</w:t>
      </w:r>
      <w:r>
        <w:t xml:space="preserve"> с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(исходной аренды) и </w:t>
      </w:r>
      <w:r>
        <w:rPr>
          <w:rFonts w:ascii="Consolas" w:hAnsi="Consolas" w:cs="Consolas"/>
          <w:sz w:val="18"/>
          <w:shd w:val="clear" w:color="auto" w:fill="F2F3F5"/>
        </w:rPr>
        <w:t xml:space="preserve">period</w:t>
      </w:r>
      <w:r>
        <w:t xml:space="preserve">. Принимает также </w:t>
      </w:r>
      <w:r>
        <w:rPr>
          <w:rFonts w:ascii="Consolas" w:hAnsi="Consolas" w:cs="Consolas"/>
          <w:sz w:val="18"/>
          <w:shd w:val="clear" w:color="auto" w:fill="F2F3F5"/>
        </w:rPr>
        <w:t xml:space="preserve">max_cost</w:t>
      </w:r>
      <w:r>
        <w:t xml:space="preserve"> и </w:t>
      </w:r>
      <w:r>
        <w:rPr>
          <w:rFonts w:ascii="Consolas" w:hAnsi="Consolas" w:cs="Consolas"/>
          <w:sz w:val="18"/>
          <w:shd w:val="clear" w:color="auto" w:fill="F2F3F5"/>
        </w:rPr>
        <w:t xml:space="preserve">idempotency_key</w:t>
      </w:r>
      <w:r>
        <w:t xml:space="preserve">.</w:t>
      </w:r>
    </w:p>
    <w:p>
      <w:pPr>
        <w:spacing w:after="120"/>
      </w:pPr>
      <w:r>
        <w:rPr>
          <w:b/>
        </w:rPr>
        <w:t xml:space="preserve">Ответ (201):</w:t>
      </w:r>
      <w:r>
        <w:t xml:space="preserve"> тот же объект, что у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 (включая </w:t>
      </w:r>
      <w:r>
        <w:rPr>
          <w:rFonts w:ascii="Consolas" w:hAnsi="Consolas" w:cs="Consolas"/>
          <w:sz w:val="18"/>
          <w:shd w:val="clear" w:color="auto" w:fill="F2F3F5"/>
        </w:rPr>
        <w:t xml:space="preserve">cost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transaction_id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balance_before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balance_after</w:t>
      </w:r>
      <w:r>
        <w:t xml:space="preserve">) — новая аренда на том же домене и с тем же списком сайтов, что у исходной.</w:t>
      </w:r>
    </w:p>
    <w:p>
      <w:pPr>
        <w:spacing w:after="120"/>
      </w:pPr>
      <w:r>
        <w:rPr>
          <w:b/>
        </w:rPr>
        <w:t xml:space="preserve">Ошибки: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404</w:t>
      </w:r>
      <w:r>
        <w:t xml:space="preserve"> — исходная аренда чужая/не найдена; </w:t>
      </w:r>
      <w:r>
        <w:rPr>
          <w:rFonts w:ascii="Consolas" w:hAnsi="Consolas" w:cs="Consolas"/>
          <w:sz w:val="18"/>
          <w:shd w:val="clear" w:color="auto" w:fill="F2F3F5"/>
        </w:rPr>
        <w:t xml:space="preserve">409</w:t>
      </w:r>
      <w:r>
        <w:t xml:space="preserve">/</w:t>
      </w:r>
      <w:r>
        <w:rPr>
          <w:rFonts w:ascii="Consolas" w:hAnsi="Consolas" w:cs="Consolas"/>
          <w:sz w:val="18"/>
          <w:shd w:val="clear" w:color="auto" w:fill="F2F3F5"/>
        </w:rPr>
        <w:t xml:space="preserve">422</w:t>
      </w:r>
      <w:r>
        <w:t xml:space="preserve"> — как у </w:t>
      </w:r>
      <w:r>
        <w:rPr>
          <w:rFonts w:ascii="Consolas" w:hAnsi="Consolas" w:cs="Consolas"/>
          <w:sz w:val="18"/>
          <w:shd w:val="clear" w:color="auto" w:fill="F2F3F5"/>
        </w:rPr>
        <w:t xml:space="preserve">multisiteOrder</w:t>
      </w:r>
      <w:r>
        <w:t xml:space="preserve">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Коды ошибок</w:t>
      </w:r>
    </w:p>
    <w:p>
      <w:pPr>
        <w:spacing w:after="120"/>
      </w:pPr>
      <w:r>
        <w:rPr>
          <w:b/>
        </w:rPr>
        <w:t xml:space="preserve">Контракт 1 (активации), поле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code</w:t>
      </w:r>
      <w:r>
        <w:rPr>
          <w:b/>
        </w:rPr>
        <w:t xml:space="preserve">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HTTP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code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Когда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не передан, не найден или неактивен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BANNED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Аккаунт заблокирован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FORBIDDEN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Продукт (Email‑активации) не подключён аккаунту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NOT_FOUND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Активация не найдена или принадлежит другому пользователю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NO_OFFER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 доступных ящиков по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site</w:t>
            </w:r>
            <w:r>
              <w:t xml:space="preserve">/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domain</w:t>
            </w:r>
            <w:r>
              <w:t xml:space="preserve"> (в т.ч. недостаточно средств)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CANNOT_CANCEL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Активация уже закрыта — отменить нельзя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IDEMPOTENCY_IN_PROGRESS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Запрос с этим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  <w:r>
              <w:t xml:space="preserve"> ещё выполняется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BAD_PARAMS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 заданы обязательные параметры,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</w:t>
            </w:r>
            <w:r>
              <w:t xml:space="preserve"> вне 1..10 либо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  <w:r>
              <w:t xml:space="preserve"> длиннее 128 символов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CHANNEL_LIMIT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Превышен лимит запросов на ключ</w:t>
            </w:r>
          </w:p>
        </w:tc>
      </w:tr>
    </w:tbl>
    <w:p/>
    <w:p>
      <w:pPr>
        <w:spacing w:after="120"/>
      </w:pPr>
      <w:r>
        <w:rPr>
          <w:b/>
        </w:rPr>
        <w:t xml:space="preserve">Контракт 2 (аренда), поле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error</w:t>
      </w:r>
      <w:r>
        <w:rPr>
          <w:b/>
        </w:rPr>
        <w:t xml:space="preserve"> (без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code</w:t>
      </w:r>
      <w:r>
        <w:rPr>
          <w:b/>
        </w:rPr>
        <w:t xml:space="preserve">):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HTTP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error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Когда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«Bad API key»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Ключ не передан, не найден или неактивен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«Account is banned»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Аккаунт заблокирован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«Product disabled»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Продукт (аренда ящиков) не подключён аккаунту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«Rental not found»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Аренда чужая или не найдена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текст причины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Бизнес‑отказ (нет ящиков по домену, не хватает баланса)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«domain and sites required»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 заданы обязательные параметры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«Период аренды: 12..24 часов»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period</w:t>
            </w:r>
            <w:r>
              <w:t xml:space="preserve"> вне допустимого диапазона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«Цена выше переданного потолка max_cost»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Цена превысила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max_cost</w:t>
            </w:r>
            <w:r>
              <w:t xml:space="preserve"> — </w:t>
            </w:r>
            <w:r>
              <w:rPr>
                <w:b/>
              </w:rPr>
              <w:t xml:space="preserve">списания не было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«Request with this idempotency_key is still in progress»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Запрос с этим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idempotency_key</w:t>
            </w:r>
            <w:r>
              <w:t xml:space="preserve"> ещё выполняется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«Rate limit exceeded»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Превышен лимит запросов на ключ</w:t>
            </w:r>
          </w:p>
        </w:tc>
      </w:tr>
    </w:tbl>
    <w:p/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Примеры</w:t>
      </w:r>
    </w:p>
    <w:p>
      <w:pPr>
        <w:spacing w:after="120"/>
      </w:pPr>
      <w:r>
        <w:t xml:space="preserve">Ключ во всех примерах — плейсхолдер </w:t>
      </w:r>
      <w:r>
        <w:rPr>
          <w:rFonts w:ascii="Consolas" w:hAnsi="Consolas" w:cs="Consolas"/>
          <w:sz w:val="18"/>
          <w:shd w:val="clear" w:color="auto" w:fill="F2F3F5"/>
        </w:rPr>
        <w:t xml:space="preserve">YOUR_API_KEY</w:t>
      </w:r>
      <w:r>
        <w:t xml:space="preserve">, замените на свой.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Купить активацию и дождаться кода</w:t>
      </w:r>
    </w:p>
    <w:p>
      <w:pPr>
        <w:spacing w:after="120"/>
      </w:pPr>
      <w:r>
        <w:rPr>
          <w:b/>
        </w:rPr>
        <w:t xml:space="preserve">curl: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curl -X POST "https://turbon.rent/api/v1/emails" \</w:t>
      </w:r>
      <w:br/>
      <w:r>
        <w:rPr>
          <w:rFonts w:ascii="Consolas" w:hAnsi="Consolas" w:cs="Consolas"/>
          <w:sz w:val="18"/>
        </w:rPr>
        <w:t xml:space="preserve">  -H "Authorization: ApiKey YOUR_API_KEY" \</w:t>
      </w:r>
      <w:br/>
      <w:r>
        <w:rPr>
          <w:rFonts w:ascii="Consolas" w:hAnsi="Consolas" w:cs="Consolas"/>
          <w:sz w:val="18"/>
        </w:rPr>
        <w:t xml:space="preserve">  -d "site=telegram.org" -d "domain=gmail.com"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# затем поллинг:</w:t>
      </w:r>
      <w:br/>
      <w:r>
        <w:rPr>
          <w:rFonts w:ascii="Consolas" w:hAnsi="Consolas" w:cs="Consolas"/>
          <w:sz w:val="18"/>
        </w:rPr>
        <w:t xml:space="preserve">curl "https://turbon.rent/api/v1/emails/12345" \</w:t>
      </w:r>
      <w:br/>
      <w:r>
        <w:rPr>
          <w:rFonts w:ascii="Consolas" w:hAnsi="Consolas" w:cs="Consolas"/>
          <w:sz w:val="18"/>
        </w:rPr>
        <w:t xml:space="preserve">  -H "Authorization: ApiKey YOUR_API_KEY"</w:t>
      </w:r>
    </w:p>
    <w:p>
      <w:pPr>
        <w:spacing w:after="120"/>
      </w:pPr>
      <w:r>
        <w:rPr>
          <w:b/>
        </w:rPr>
        <w:t xml:space="preserve">Python (requests):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import time</w:t>
      </w:r>
      <w:br/>
      <w:r>
        <w:rPr>
          <w:rFonts w:ascii="Consolas" w:hAnsi="Consolas" w:cs="Consolas"/>
          <w:sz w:val="18"/>
        </w:rPr>
        <w:t xml:space="preserve">import requests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BASE = "https://turbon.rent/api/v1"</w:t>
      </w:r>
      <w:br/>
      <w:r>
        <w:rPr>
          <w:rFonts w:ascii="Consolas" w:hAnsi="Consolas" w:cs="Consolas"/>
          <w:sz w:val="18"/>
        </w:rPr>
        <w:t xml:space="preserve">HEADERS = {"Authorization": "ApiKey YOUR_API_KEY"}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r = requests.post(f"{BASE}/emails", headers=HEADERS,</w:t>
      </w:r>
      <w:br/>
      <w:r>
        <w:rPr>
          <w:rFonts w:ascii="Consolas" w:hAnsi="Consolas" w:cs="Consolas"/>
          <w:sz w:val="18"/>
        </w:rPr>
        <w:t xml:space="preserve">                   data={"site": "telegram.org", "domain": "gmail.com"})</w:t>
      </w:r>
      <w:br/>
      <w:r>
        <w:rPr>
          <w:rFonts w:ascii="Consolas" w:hAnsi="Consolas" w:cs="Consolas"/>
          <w:sz w:val="18"/>
        </w:rPr>
        <w:t xml:space="preserve">r.raise_for_status()</w:t>
      </w:r>
      <w:br/>
      <w:r>
        <w:rPr>
          <w:rFonts w:ascii="Consolas" w:hAnsi="Consolas" w:cs="Consolas"/>
          <w:sz w:val="18"/>
        </w:rPr>
        <w:t xml:space="preserve">activation = r.json()["data"]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while True:</w:t>
      </w:r>
      <w:br/>
      <w:r>
        <w:rPr>
          <w:rFonts w:ascii="Consolas" w:hAnsi="Consolas" w:cs="Consolas"/>
          <w:sz w:val="18"/>
        </w:rPr>
        <w:t xml:space="preserve">    r = requests.get(f"{BASE}/emails/{activation['id']}", headers=HEADERS)</w:t>
      </w:r>
      <w:br/>
      <w:r>
        <w:rPr>
          <w:rFonts w:ascii="Consolas" w:hAnsi="Consolas" w:cs="Consolas"/>
          <w:sz w:val="18"/>
        </w:rPr>
        <w:t xml:space="preserve">    data = r.json()["data"]</w:t>
      </w:r>
      <w:br/>
      <w:r>
        <w:rPr>
          <w:rFonts w:ascii="Consolas" w:hAnsi="Consolas" w:cs="Consolas"/>
          <w:sz w:val="18"/>
        </w:rPr>
        <w:t xml:space="preserve">    if data["status"] == "DONE":</w:t>
      </w:r>
      <w:br/>
      <w:r>
        <w:rPr>
          <w:rFonts w:ascii="Consolas" w:hAnsi="Consolas" w:cs="Consolas"/>
          <w:sz w:val="18"/>
        </w:rPr>
        <w:t xml:space="preserve">        print("code:", data["value"])</w:t>
      </w:r>
      <w:br/>
      <w:r>
        <w:rPr>
          <w:rFonts w:ascii="Consolas" w:hAnsi="Consolas" w:cs="Consolas"/>
          <w:sz w:val="18"/>
        </w:rPr>
        <w:t xml:space="preserve">        break</w:t>
      </w:r>
      <w:br/>
      <w:r>
        <w:rPr>
          <w:rFonts w:ascii="Consolas" w:hAnsi="Consolas" w:cs="Consolas"/>
          <w:sz w:val="18"/>
        </w:rPr>
        <w:t xml:space="preserve">    if data["status"] in ("CANCEL", "TIMEOUT"):</w:t>
      </w:r>
      <w:br/>
      <w:r>
        <w:rPr>
          <w:rFonts w:ascii="Consolas" w:hAnsi="Consolas" w:cs="Consolas"/>
          <w:sz w:val="18"/>
        </w:rPr>
        <w:t xml:space="preserve">        raise RuntimeError(data["status"])</w:t>
      </w:r>
      <w:br/>
      <w:r>
        <w:rPr>
          <w:rFonts w:ascii="Consolas" w:hAnsi="Consolas" w:cs="Consolas"/>
          <w:sz w:val="18"/>
        </w:rPr>
        <w:t xml:space="preserve">    time.sleep(3)</w:t>
      </w:r>
    </w:p>
    <w:p>
      <w:pPr>
        <w:spacing w:after="120"/>
      </w:pPr>
      <w:r>
        <w:rPr>
          <w:b/>
        </w:rPr>
        <w:t xml:space="preserve">JavaScript (fetch):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const BASE = "https://turbon.rent/api/v1";</w:t>
      </w:r>
      <w:br/>
      <w:r>
        <w:rPr>
          <w:rFonts w:ascii="Consolas" w:hAnsi="Consolas" w:cs="Consolas"/>
          <w:sz w:val="18"/>
        </w:rPr>
        <w:t xml:space="preserve">const HEADERS = { "Authorization": "ApiKey YOUR_API_KEY" };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async function buyAndWaitCode(site, domain) {</w:t>
      </w:r>
      <w:br/>
      <w:r>
        <w:rPr>
          <w:rFonts w:ascii="Consolas" w:hAnsi="Consolas" w:cs="Consolas"/>
          <w:sz w:val="18"/>
        </w:rPr>
        <w:t xml:space="preserve">  const created = await fetch(`${BASE}/emails`, {</w:t>
      </w:r>
      <w:br/>
      <w:r>
        <w:rPr>
          <w:rFonts w:ascii="Consolas" w:hAnsi="Consolas" w:cs="Consolas"/>
          <w:sz w:val="18"/>
        </w:rPr>
        <w:t xml:space="preserve">    method: "POST",</w:t>
      </w:r>
      <w:br/>
      <w:r>
        <w:rPr>
          <w:rFonts w:ascii="Consolas" w:hAnsi="Consolas" w:cs="Consolas"/>
          <w:sz w:val="18"/>
        </w:rPr>
        <w:t xml:space="preserve">    headers: { ...HEADERS, "Content-Type": "application/x-www-form-urlencoded" },</w:t>
      </w:r>
      <w:br/>
      <w:r>
        <w:rPr>
          <w:rFonts w:ascii="Consolas" w:hAnsi="Consolas" w:cs="Consolas"/>
          <w:sz w:val="18"/>
        </w:rPr>
        <w:t xml:space="preserve">    body: new URLSearchParams({ site, domain }),</w:t>
      </w:r>
      <w:br/>
      <w:r>
        <w:rPr>
          <w:rFonts w:ascii="Consolas" w:hAnsi="Consolas" w:cs="Consolas"/>
          <w:sz w:val="18"/>
        </w:rPr>
        <w:t xml:space="preserve">  }).then(r =&gt; r.json());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  const id = created.data.id;</w:t>
      </w:r>
      <w:br/>
      <w:r>
        <w:rPr>
          <w:rFonts w:ascii="Consolas" w:hAnsi="Consolas" w:cs="Consolas"/>
          <w:sz w:val="18"/>
        </w:rPr>
        <w:t xml:space="preserve">  while (true) {</w:t>
      </w:r>
      <w:br/>
      <w:r>
        <w:rPr>
          <w:rFonts w:ascii="Consolas" w:hAnsi="Consolas" w:cs="Consolas"/>
          <w:sz w:val="18"/>
        </w:rPr>
        <w:t xml:space="preserve">    const { data } = await fetch(`${BASE}/emails/${id}`, { headers: HEADERS }).then(r =&gt; r.json());</w:t>
      </w:r>
      <w:br/>
      <w:r>
        <w:rPr>
          <w:rFonts w:ascii="Consolas" w:hAnsi="Consolas" w:cs="Consolas"/>
          <w:sz w:val="18"/>
        </w:rPr>
        <w:t xml:space="preserve">    if (data.status === "DONE") return data.value;</w:t>
      </w:r>
      <w:br/>
      <w:r>
        <w:rPr>
          <w:rFonts w:ascii="Consolas" w:hAnsi="Consolas" w:cs="Consolas"/>
          <w:sz w:val="18"/>
        </w:rPr>
        <w:t xml:space="preserve">    if (data.status === "CANCEL" || data.status === "TIMEOUT") throw new Error(data.status);</w:t>
      </w:r>
      <w:br/>
      <w:r>
        <w:rPr>
          <w:rFonts w:ascii="Consolas" w:hAnsi="Consolas" w:cs="Consolas"/>
          <w:sz w:val="18"/>
        </w:rPr>
        <w:t xml:space="preserve">    await new Promise(res =&gt; setTimeout(res, 3000));</w:t>
      </w:r>
      <w:br/>
      <w:r>
        <w:rPr>
          <w:rFonts w:ascii="Consolas" w:hAnsi="Consolas" w:cs="Consolas"/>
          <w:sz w:val="18"/>
        </w:rPr>
        <w:t xml:space="preserve"> 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Заказать аренду ящика и прочитать письма</w:t>
      </w:r>
    </w:p>
    <w:p>
      <w:pPr>
        <w:spacing w:after="120"/>
      </w:pPr>
      <w:r>
        <w:rPr>
          <w:b/>
        </w:rPr>
        <w:t xml:space="preserve">curl: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curl -X POST "https://turbon.rent/api/v1/multisiteOrder" \</w:t>
      </w:r>
      <w:br/>
      <w:r>
        <w:rPr>
          <w:rFonts w:ascii="Consolas" w:hAnsi="Consolas" w:cs="Consolas"/>
          <w:sz w:val="18"/>
        </w:rPr>
        <w:t xml:space="preserve">  -H "Authorization: ApiKey YOUR_API_KEY" \</w:t>
      </w:r>
      <w:br/>
      <w:r>
        <w:rPr>
          <w:rFonts w:ascii="Consolas" w:hAnsi="Consolas" w:cs="Consolas"/>
          <w:sz w:val="18"/>
        </w:rPr>
        <w:t xml:space="preserve">  -d "domain=zickmail.com" -d "sites=instagram.com,discord.com" -d "period=12"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curl "https://turbon.rent/api/v1/multisiteLetters?id=1000042" \</w:t>
      </w:r>
      <w:br/>
      <w:r>
        <w:rPr>
          <w:rFonts w:ascii="Consolas" w:hAnsi="Consolas" w:cs="Consolas"/>
          <w:sz w:val="18"/>
        </w:rPr>
        <w:t xml:space="preserve">  -H "Authorization: ApiKey YOUR_API_KEY"</w:t>
      </w:r>
    </w:p>
    <w:p>
      <w:pPr>
        <w:spacing w:after="120"/>
      </w:pPr>
      <w:r>
        <w:rPr>
          <w:b/>
        </w:rPr>
        <w:t xml:space="preserve">Python (requests):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r = requests.post(f"{BASE}/multisiteOrder", headers=HEADERS,</w:t>
      </w:r>
      <w:br/>
      <w:r>
        <w:rPr>
          <w:rFonts w:ascii="Consolas" w:hAnsi="Consolas" w:cs="Consolas"/>
          <w:sz w:val="18"/>
        </w:rPr>
        <w:t xml:space="preserve">                   data={"domain": "zickmail.com", "sites": "instagram.com,discord.com", "period": 12})</w:t>
      </w:r>
      <w:br/>
      <w:r>
        <w:rPr>
          <w:rFonts w:ascii="Consolas" w:hAnsi="Consolas" w:cs="Consolas"/>
          <w:sz w:val="18"/>
        </w:rPr>
        <w:t xml:space="preserve">order = r.json()["result"]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r = requests.get(f"{BASE}/multisiteLetters", headers=HEADERS, params={"id": order["id"]})</w:t>
      </w:r>
      <w:br/>
      <w:r>
        <w:rPr>
          <w:rFonts w:ascii="Consolas" w:hAnsi="Consolas" w:cs="Consolas"/>
          <w:sz w:val="18"/>
        </w:rPr>
        <w:t xml:space="preserve">letters = r.json()["result"]</w:t>
      </w:r>
    </w:p>
    <w:p>
      <w:pPr>
        <w:spacing w:after="120"/>
      </w:pPr>
      <w:r>
        <w:rPr>
          <w:b/>
        </w:rPr>
        <w:t xml:space="preserve">JavaScript (fetch):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const order = await fetch(`${BASE}/multisiteOrder`, {</w:t>
      </w:r>
      <w:br/>
      <w:r>
        <w:rPr>
          <w:rFonts w:ascii="Consolas" w:hAnsi="Consolas" w:cs="Consolas"/>
          <w:sz w:val="18"/>
        </w:rPr>
        <w:t xml:space="preserve">  method: "POST",</w:t>
      </w:r>
      <w:br/>
      <w:r>
        <w:rPr>
          <w:rFonts w:ascii="Consolas" w:hAnsi="Consolas" w:cs="Consolas"/>
          <w:sz w:val="18"/>
        </w:rPr>
        <w:t xml:space="preserve">  headers: { ...HEADERS, "Content-Type": "application/x-www-form-urlencoded" },</w:t>
      </w:r>
      <w:br/>
      <w:r>
        <w:rPr>
          <w:rFonts w:ascii="Consolas" w:hAnsi="Consolas" w:cs="Consolas"/>
          <w:sz w:val="18"/>
        </w:rPr>
        <w:t xml:space="preserve">  body: new URLSearchParams({ domain: "zickmail.com", sites: "instagram.com,discord.com", period: 12 }),</w:t>
      </w:r>
      <w:br/>
      <w:r>
        <w:rPr>
          <w:rFonts w:ascii="Consolas" w:hAnsi="Consolas" w:cs="Consolas"/>
          <w:sz w:val="18"/>
        </w:rPr>
        <w:t xml:space="preserve">}).then(r =&gt; r.json());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const letters = await fetch(`${BASE}/multisiteLetters?id=${order.result.id}`, { headers: HEADERS })</w:t>
      </w:r>
      <w:br/>
      <w:r>
        <w:rPr>
          <w:rFonts w:ascii="Consolas" w:hAnsi="Consolas" w:cs="Consolas"/>
          <w:sz w:val="18"/>
        </w:rPr>
        <w:t xml:space="preserve">  .then(r =&gt; r.json());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Устаревшее API</w:t>
      </w:r>
    </w:p>
    <w:p>
      <w:pPr>
        <w:spacing w:after="120"/>
      </w:pPr>
      <w:r>
        <w:t xml:space="preserve">⚠️ Эндпоинты </w:t>
      </w:r>
      <w:r>
        <w:rPr>
          <w:rFonts w:ascii="Consolas" w:hAnsi="Consolas" w:cs="Consolas"/>
          <w:sz w:val="18"/>
          <w:shd w:val="clear" w:color="auto" w:fill="F2F3F5"/>
        </w:rPr>
        <w:t xml:space="preserve">/api/email-otp/get/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/api/email-otp/status/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/api/email-otp/cancel/</w:t>
      </w:r>
      <w:r>
        <w:t xml:space="preserve"> — устаревшие (deprecated), оставлены только ради уже работающих интеграций. Для новых интеграций используйте исключительно </w:t>
      </w:r>
      <w:r>
        <w:rPr>
          <w:rFonts w:ascii="Consolas" w:hAnsi="Consolas" w:cs="Consolas"/>
          <w:sz w:val="18"/>
          <w:shd w:val="clear" w:color="auto" w:fill="F2F3F5"/>
        </w:rPr>
        <w:t xml:space="preserve">/api/v1/emails*</w:t>
      </w:r>
      <w:r>
        <w:t xml:space="preserve"> (контракт 1 выше).</w:t>
      </w:r>
    </w:p>
    <w:sectPr>
      <w:pgSz w:w="11906" w:h="16838"/>
      <w:pgMar w:top="1134" w:right="1134" w:bottom="1134" w:left="1134" w:header="720" w:footer="720" w:gutter="0"/>
    </w:sectPr>
  </w:body>
</w:document>
</file>